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16E" w:rsidRPr="0029010E" w:rsidRDefault="0077254C" w:rsidP="0080318B">
      <w:pPr>
        <w:jc w:val="center"/>
        <w:rPr>
          <w:rFonts w:ascii="Algerian" w:hAnsi="Algerian"/>
          <w:b/>
          <w:sz w:val="36"/>
          <w:szCs w:val="36"/>
        </w:rPr>
      </w:pPr>
      <w:r w:rsidRPr="0029010E">
        <w:rPr>
          <w:rFonts w:ascii="Algerian" w:hAnsi="Algerian"/>
          <w:b/>
          <w:sz w:val="36"/>
          <w:szCs w:val="36"/>
        </w:rPr>
        <w:t>«</w:t>
      </w:r>
      <w:r>
        <w:rPr>
          <w:rFonts w:ascii="Algerian" w:hAnsi="Algerian"/>
          <w:sz w:val="36"/>
          <w:szCs w:val="36"/>
        </w:rPr>
        <w:t> </w:t>
      </w:r>
      <w:r w:rsidR="0080318B" w:rsidRPr="0029010E">
        <w:rPr>
          <w:rFonts w:ascii="Algerian" w:hAnsi="Algerian"/>
          <w:b/>
          <w:sz w:val="36"/>
          <w:szCs w:val="36"/>
        </w:rPr>
        <w:t>Quand la banlieue fait son cinéma</w:t>
      </w:r>
      <w:r w:rsidRPr="0029010E">
        <w:rPr>
          <w:rFonts w:ascii="Algerian" w:hAnsi="Algerian"/>
          <w:b/>
          <w:sz w:val="36"/>
          <w:szCs w:val="36"/>
        </w:rPr>
        <w:t> »</w:t>
      </w:r>
    </w:p>
    <w:p w:rsidR="0080318B" w:rsidRDefault="0080318B" w:rsidP="0080318B">
      <w:pPr>
        <w:jc w:val="center"/>
        <w:rPr>
          <w:rFonts w:ascii="Algerian" w:hAnsi="Algerian"/>
          <w:sz w:val="36"/>
          <w:szCs w:val="36"/>
        </w:rPr>
      </w:pPr>
    </w:p>
    <w:p w:rsidR="0080318B" w:rsidRPr="008E5583" w:rsidRDefault="0080318B" w:rsidP="0080318B">
      <w:pPr>
        <w:rPr>
          <w:rFonts w:ascii="Algerian" w:hAnsi="Algerian"/>
          <w:b/>
          <w:sz w:val="28"/>
          <w:szCs w:val="28"/>
        </w:rPr>
      </w:pPr>
      <w:r w:rsidRPr="008E5583">
        <w:rPr>
          <w:rFonts w:ascii="Algerian" w:hAnsi="Algerian"/>
          <w:b/>
          <w:sz w:val="28"/>
          <w:szCs w:val="28"/>
        </w:rPr>
        <w:t>Réalis</w:t>
      </w:r>
      <w:r w:rsidR="00015FA6">
        <w:rPr>
          <w:rFonts w:ascii="Algerian" w:hAnsi="Algerian"/>
          <w:b/>
          <w:sz w:val="28"/>
          <w:szCs w:val="28"/>
        </w:rPr>
        <w:t>é</w:t>
      </w:r>
      <w:r w:rsidRPr="008E5583">
        <w:rPr>
          <w:rFonts w:ascii="Algerian" w:hAnsi="Algerian"/>
          <w:b/>
          <w:sz w:val="28"/>
          <w:szCs w:val="28"/>
        </w:rPr>
        <w:t xml:space="preserve"> par </w:t>
      </w:r>
      <w:proofErr w:type="spellStart"/>
      <w:r w:rsidR="008E5583">
        <w:rPr>
          <w:rFonts w:ascii="Algerian" w:hAnsi="Algerian"/>
          <w:b/>
          <w:sz w:val="28"/>
          <w:szCs w:val="28"/>
        </w:rPr>
        <w:t>H</w:t>
      </w:r>
      <w:r w:rsidRPr="008E5583">
        <w:rPr>
          <w:rFonts w:ascii="Algerian" w:hAnsi="Algerian"/>
          <w:b/>
          <w:sz w:val="28"/>
          <w:szCs w:val="28"/>
        </w:rPr>
        <w:t>ouda</w:t>
      </w:r>
      <w:proofErr w:type="spellEnd"/>
      <w:r w:rsidRPr="008E5583">
        <w:rPr>
          <w:rFonts w:ascii="Algerian" w:hAnsi="Algerian"/>
          <w:b/>
          <w:sz w:val="28"/>
          <w:szCs w:val="28"/>
        </w:rPr>
        <w:t xml:space="preserve"> </w:t>
      </w:r>
      <w:proofErr w:type="spellStart"/>
      <w:r w:rsidR="008E5583">
        <w:rPr>
          <w:rFonts w:ascii="Algerian" w:hAnsi="Algerian"/>
          <w:b/>
          <w:sz w:val="28"/>
          <w:szCs w:val="28"/>
        </w:rPr>
        <w:t>B</w:t>
      </w:r>
      <w:r w:rsidRPr="008E5583">
        <w:rPr>
          <w:rFonts w:ascii="Algerian" w:hAnsi="Algerian"/>
          <w:b/>
          <w:sz w:val="28"/>
          <w:szCs w:val="28"/>
        </w:rPr>
        <w:t>enjamin</w:t>
      </w:r>
      <w:r w:rsidR="008E5583">
        <w:rPr>
          <w:rFonts w:ascii="Algerian" w:hAnsi="Algerian"/>
          <w:b/>
          <w:sz w:val="28"/>
          <w:szCs w:val="28"/>
        </w:rPr>
        <w:t>a</w:t>
      </w:r>
      <w:proofErr w:type="spellEnd"/>
    </w:p>
    <w:p w:rsidR="0080318B" w:rsidRDefault="0080318B" w:rsidP="0080318B">
      <w:pPr>
        <w:rPr>
          <w:rFonts w:ascii="Algerian" w:hAnsi="Algerian"/>
        </w:rPr>
      </w:pPr>
      <w:r w:rsidRPr="0080318B">
        <w:rPr>
          <w:rFonts w:ascii="Algerian" w:hAnsi="Algerian"/>
          <w:noProof/>
          <w:sz w:val="52"/>
          <w:szCs w:val="52"/>
          <w:lang w:eastAsia="fr-FR"/>
        </w:rPr>
        <mc:AlternateContent>
          <mc:Choice Requires="wps">
            <w:drawing>
              <wp:anchor distT="45720" distB="45720" distL="114300" distR="114300" simplePos="0" relativeHeight="251659264" behindDoc="0" locked="0" layoutInCell="1" allowOverlap="1" wp14:anchorId="5D6E30E8" wp14:editId="675726D8">
                <wp:simplePos x="0" y="0"/>
                <wp:positionH relativeFrom="margin">
                  <wp:align>right</wp:align>
                </wp:positionH>
                <wp:positionV relativeFrom="paragraph">
                  <wp:posOffset>487680</wp:posOffset>
                </wp:positionV>
                <wp:extent cx="2360930" cy="1404620"/>
                <wp:effectExtent l="0" t="0" r="19685" b="2476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80318B" w:rsidRDefault="0080318B">
                            <w:r w:rsidRPr="0080318B">
                              <w:rPr>
                                <w:noProof/>
                                <w:lang w:eastAsia="fr-FR"/>
                              </w:rPr>
                              <w:drawing>
                                <wp:inline distT="0" distB="0" distL="0" distR="0">
                                  <wp:extent cx="2089785" cy="3132135"/>
                                  <wp:effectExtent l="0" t="0" r="5715" b="0"/>
                                  <wp:docPr id="1" name="Image 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ssocié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9785" cy="313213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D6E30E8" id="_x0000_t202" coordsize="21600,21600" o:spt="202" path="m,l,21600r21600,l21600,xe">
                <v:stroke joinstyle="miter"/>
                <v:path gradientshapeok="t" o:connecttype="rect"/>
              </v:shapetype>
              <v:shape id="Zone de texte 2" o:spid="_x0000_s1026" type="#_x0000_t202" style="position:absolute;margin-left:134.7pt;margin-top:38.4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" strokecolor="white [3212]">
                <v:textbox style="mso-fit-shape-to-text:t">
                  <w:txbxContent>
                    <w:p w:rsidR="0080318B" w:rsidRDefault="0080318B">
                      <w:r w:rsidRPr="0080318B">
                        <w:drawing>
                          <wp:inline distT="0" distB="0" distL="0" distR="0">
                            <wp:extent cx="2089785" cy="3132135"/>
                            <wp:effectExtent l="0" t="0" r="5715" b="0"/>
                            <wp:docPr id="1" name="Image 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ssocié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9785" cy="3132135"/>
                                    </a:xfrm>
                                    <a:prstGeom prst="rect">
                                      <a:avLst/>
                                    </a:prstGeom>
                                    <a:noFill/>
                                    <a:ln>
                                      <a:noFill/>
                                    </a:ln>
                                  </pic:spPr>
                                </pic:pic>
                              </a:graphicData>
                            </a:graphic>
                          </wp:inline>
                        </w:drawing>
                      </w:r>
                    </w:p>
                  </w:txbxContent>
                </v:textbox>
                <w10:wrap type="square" anchorx="margin"/>
              </v:shape>
            </w:pict>
          </mc:Fallback>
        </mc:AlternateContent>
      </w:r>
      <w:r>
        <w:rPr>
          <w:rFonts w:ascii="Algerian" w:hAnsi="Algerian"/>
          <w:sz w:val="52"/>
          <w:szCs w:val="52"/>
        </w:rPr>
        <w:t xml:space="preserve">Divines </w:t>
      </w:r>
      <w:r>
        <w:rPr>
          <w:rFonts w:ascii="Algerian" w:hAnsi="Algerian"/>
        </w:rPr>
        <w:t>détenteur du prix Next Century au festival international du film DE DUBAÏ</w:t>
      </w:r>
    </w:p>
    <w:p w:rsidR="0080318B" w:rsidRPr="0080318B" w:rsidRDefault="0080318B" w:rsidP="0080318B">
      <w:pPr>
        <w:rPr>
          <w:rFonts w:ascii="Arial" w:hAnsi="Arial" w:cs="Arial"/>
        </w:rPr>
      </w:pPr>
    </w:p>
    <w:p w:rsidR="00A61868" w:rsidRDefault="0080318B" w:rsidP="0080318B">
      <w:pPr>
        <w:rPr>
          <w:rFonts w:ascii="Arial" w:hAnsi="Arial" w:cs="Arial"/>
        </w:rPr>
      </w:pPr>
      <w:r w:rsidRPr="0080318B">
        <w:rPr>
          <w:rFonts w:ascii="Arial" w:hAnsi="Arial" w:cs="Arial"/>
        </w:rPr>
        <w:t>Sal</w:t>
      </w:r>
      <w:r w:rsidR="00A61868">
        <w:rPr>
          <w:rFonts w:ascii="Arial" w:hAnsi="Arial" w:cs="Arial"/>
        </w:rPr>
        <w:t>ut les gens !</w:t>
      </w:r>
    </w:p>
    <w:p w:rsidR="0080318B" w:rsidRDefault="00A61868" w:rsidP="0080318B">
      <w:pPr>
        <w:rPr>
          <w:rFonts w:ascii="Arial" w:hAnsi="Arial" w:cs="Arial"/>
        </w:rPr>
      </w:pPr>
      <w:r>
        <w:rPr>
          <w:rFonts w:ascii="Arial" w:hAnsi="Arial" w:cs="Arial"/>
        </w:rPr>
        <w:t>O</w:t>
      </w:r>
      <w:r w:rsidR="0080318B">
        <w:rPr>
          <w:rFonts w:ascii="Arial" w:hAnsi="Arial" w:cs="Arial"/>
        </w:rPr>
        <w:t xml:space="preserve">n a maté le film </w:t>
      </w:r>
      <w:r w:rsidR="008E5583">
        <w:rPr>
          <w:rFonts w:ascii="Arial" w:hAnsi="Arial" w:cs="Arial"/>
        </w:rPr>
        <w:t>« </w:t>
      </w:r>
      <w:r w:rsidR="0080318B">
        <w:rPr>
          <w:rFonts w:ascii="Arial" w:hAnsi="Arial" w:cs="Arial"/>
        </w:rPr>
        <w:t>Divines</w:t>
      </w:r>
      <w:r w:rsidR="008E5583">
        <w:rPr>
          <w:rFonts w:ascii="Arial" w:hAnsi="Arial" w:cs="Arial"/>
        </w:rPr>
        <w:t> »</w:t>
      </w:r>
      <w:r w:rsidR="0080318B">
        <w:rPr>
          <w:rFonts w:ascii="Arial" w:hAnsi="Arial" w:cs="Arial"/>
        </w:rPr>
        <w:t xml:space="preserve"> au cinéma les </w:t>
      </w:r>
      <w:r w:rsidR="002155FC">
        <w:rPr>
          <w:rFonts w:ascii="Arial" w:hAnsi="Arial" w:cs="Arial"/>
        </w:rPr>
        <w:t>« T</w:t>
      </w:r>
      <w:r w:rsidR="0080318B">
        <w:rPr>
          <w:rFonts w:ascii="Arial" w:hAnsi="Arial" w:cs="Arial"/>
        </w:rPr>
        <w:t>rois Pierrot</w:t>
      </w:r>
      <w:r w:rsidR="002155FC">
        <w:rPr>
          <w:rFonts w:ascii="Arial" w:hAnsi="Arial" w:cs="Arial"/>
        </w:rPr>
        <w:t>s »</w:t>
      </w:r>
      <w:r w:rsidR="0080318B">
        <w:rPr>
          <w:rFonts w:ascii="Arial" w:hAnsi="Arial" w:cs="Arial"/>
        </w:rPr>
        <w:t xml:space="preserve"> </w:t>
      </w:r>
      <w:r w:rsidR="003B10FA">
        <w:rPr>
          <w:rFonts w:ascii="Arial" w:hAnsi="Arial" w:cs="Arial"/>
        </w:rPr>
        <w:t>à</w:t>
      </w:r>
      <w:r w:rsidR="0080318B">
        <w:rPr>
          <w:rFonts w:ascii="Arial" w:hAnsi="Arial" w:cs="Arial"/>
        </w:rPr>
        <w:t xml:space="preserve"> </w:t>
      </w:r>
      <w:r w:rsidR="003B10FA">
        <w:rPr>
          <w:rFonts w:ascii="Arial" w:hAnsi="Arial" w:cs="Arial"/>
        </w:rPr>
        <w:t>Saint-</w:t>
      </w:r>
      <w:r w:rsidR="0080318B">
        <w:rPr>
          <w:rFonts w:ascii="Arial" w:hAnsi="Arial" w:cs="Arial"/>
        </w:rPr>
        <w:t>Cloud le jeudi 23 mars 2017.</w:t>
      </w:r>
    </w:p>
    <w:p w:rsidR="0080318B" w:rsidRDefault="0080318B" w:rsidP="0080318B">
      <w:pPr>
        <w:rPr>
          <w:rFonts w:ascii="Arial" w:hAnsi="Arial" w:cs="Arial"/>
        </w:rPr>
      </w:pPr>
      <w:r>
        <w:rPr>
          <w:rFonts w:ascii="Arial" w:hAnsi="Arial" w:cs="Arial"/>
        </w:rPr>
        <w:t xml:space="preserve">Ce film </w:t>
      </w:r>
      <w:r w:rsidR="003B10FA">
        <w:rPr>
          <w:rFonts w:ascii="Arial" w:hAnsi="Arial" w:cs="Arial"/>
        </w:rPr>
        <w:t>n’</w:t>
      </w:r>
      <w:r>
        <w:rPr>
          <w:rFonts w:ascii="Arial" w:hAnsi="Arial" w:cs="Arial"/>
        </w:rPr>
        <w:t xml:space="preserve">est pas mal du tout autant au </w:t>
      </w:r>
      <w:r w:rsidR="003B10FA">
        <w:rPr>
          <w:rFonts w:ascii="Arial" w:hAnsi="Arial" w:cs="Arial"/>
        </w:rPr>
        <w:t>niveau du jeu des acteurs qu’au niveau</w:t>
      </w:r>
      <w:r>
        <w:rPr>
          <w:rFonts w:ascii="Arial" w:hAnsi="Arial" w:cs="Arial"/>
        </w:rPr>
        <w:t xml:space="preserve"> de la musique. Il s’agit d’une histoire à la fois triste, émouvante mais </w:t>
      </w:r>
      <w:r w:rsidR="003B10FA">
        <w:rPr>
          <w:rFonts w:ascii="Arial" w:hAnsi="Arial" w:cs="Arial"/>
        </w:rPr>
        <w:t>qui se termine dramatiquement.</w:t>
      </w:r>
    </w:p>
    <w:p w:rsidR="0080318B" w:rsidRDefault="0080318B" w:rsidP="0080318B">
      <w:pPr>
        <w:rPr>
          <w:rFonts w:ascii="Arial" w:hAnsi="Arial" w:cs="Arial"/>
        </w:rPr>
      </w:pPr>
    </w:p>
    <w:p w:rsidR="0080318B" w:rsidRDefault="00A61868" w:rsidP="0080318B">
      <w:pPr>
        <w:rPr>
          <w:rFonts w:ascii="Arial" w:hAnsi="Arial" w:cs="Arial"/>
        </w:rPr>
      </w:pPr>
      <w:r w:rsidRPr="00A61868">
        <w:rPr>
          <w:rFonts w:ascii="Arial" w:hAnsi="Arial" w:cs="Arial"/>
          <w:noProof/>
          <w:lang w:eastAsia="fr-FR"/>
        </w:rPr>
        <mc:AlternateContent>
          <mc:Choice Requires="wps">
            <w:drawing>
              <wp:anchor distT="45720" distB="45720" distL="114300" distR="114300" simplePos="0" relativeHeight="251661312" behindDoc="0" locked="0" layoutInCell="1" allowOverlap="1" wp14:anchorId="341FB609" wp14:editId="3F9735FC">
                <wp:simplePos x="0" y="0"/>
                <wp:positionH relativeFrom="column">
                  <wp:posOffset>-166370</wp:posOffset>
                </wp:positionH>
                <wp:positionV relativeFrom="paragraph">
                  <wp:posOffset>1706880</wp:posOffset>
                </wp:positionV>
                <wp:extent cx="2910205" cy="1933575"/>
                <wp:effectExtent l="0" t="0" r="23495" b="2857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205" cy="1933575"/>
                        </a:xfrm>
                        <a:prstGeom prst="rect">
                          <a:avLst/>
                        </a:prstGeom>
                        <a:solidFill>
                          <a:srgbClr val="FFFFFF"/>
                        </a:solidFill>
                        <a:ln w="9525">
                          <a:solidFill>
                            <a:schemeClr val="bg1"/>
                          </a:solidFill>
                          <a:miter lim="800000"/>
                          <a:headEnd/>
                          <a:tailEnd/>
                        </a:ln>
                      </wps:spPr>
                      <wps:txbx>
                        <w:txbxContent>
                          <w:p w:rsidR="00A61868" w:rsidRDefault="00D820B8">
                            <w:r w:rsidRPr="00D820B8">
                              <w:rPr>
                                <w:noProof/>
                                <w:lang w:eastAsia="fr-FR"/>
                              </w:rPr>
                              <w:drawing>
                                <wp:inline distT="0" distB="0" distL="0" distR="0">
                                  <wp:extent cx="2820035" cy="1676400"/>
                                  <wp:effectExtent l="0" t="0" r="0" b="0"/>
                                  <wp:docPr id="4" name="Image 4" descr="Résultat de recherche d'images pour &quot;divine film&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divine film&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1057" cy="168295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1FB609" id="_x0000_t202" coordsize="21600,21600" o:spt="202" path="m,l,21600r21600,l21600,xe">
                <v:stroke joinstyle="miter"/>
                <v:path gradientshapeok="t" o:connecttype="rect"/>
              </v:shapetype>
              <v:shape id="_x0000_s1027" type="#_x0000_t202" style="position:absolute;margin-left:-13.1pt;margin-top:134.4pt;width:229.15pt;height:15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" strokecolor="white [3212]">
                <v:textbox>
                  <w:txbxContent>
                    <w:p w:rsidR="00A61868" w:rsidRDefault="00D820B8">
                      <w:r w:rsidRPr="00D820B8">
                        <w:drawing>
                          <wp:inline distT="0" distB="0" distL="0" distR="0">
                            <wp:extent cx="2820035" cy="1676400"/>
                            <wp:effectExtent l="0" t="0" r="0" b="0"/>
                            <wp:docPr id="4" name="Image 4" descr="Résultat de recherche d'images pour &quot;divine film&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divine film&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1057" cy="1682952"/>
                                    </a:xfrm>
                                    <a:prstGeom prst="rect">
                                      <a:avLst/>
                                    </a:prstGeom>
                                    <a:noFill/>
                                    <a:ln>
                                      <a:noFill/>
                                    </a:ln>
                                  </pic:spPr>
                                </pic:pic>
                              </a:graphicData>
                            </a:graphic>
                          </wp:inline>
                        </w:drawing>
                      </w:r>
                    </w:p>
                  </w:txbxContent>
                </v:textbox>
                <w10:wrap type="square"/>
              </v:shape>
            </w:pict>
          </mc:Fallback>
        </mc:AlternateContent>
      </w:r>
      <w:r w:rsidR="003B10FA">
        <w:rPr>
          <w:rFonts w:ascii="Arial" w:hAnsi="Arial" w:cs="Arial"/>
        </w:rPr>
        <w:t>Ainsi, ce</w:t>
      </w:r>
      <w:r w:rsidR="0080318B">
        <w:rPr>
          <w:rFonts w:ascii="Arial" w:hAnsi="Arial" w:cs="Arial"/>
        </w:rPr>
        <w:t xml:space="preserve"> film nous montre </w:t>
      </w:r>
      <w:r w:rsidR="000132BD">
        <w:rPr>
          <w:rFonts w:ascii="Arial" w:hAnsi="Arial" w:cs="Arial"/>
        </w:rPr>
        <w:t>les différentes valeurs présentes chez les jeunes en cité.</w:t>
      </w:r>
      <w:r w:rsidR="00DA0CDA">
        <w:rPr>
          <w:rFonts w:ascii="Arial" w:hAnsi="Arial" w:cs="Arial"/>
        </w:rPr>
        <w:t xml:space="preserve"> </w:t>
      </w:r>
      <w:r w:rsidR="000132BD">
        <w:rPr>
          <w:rFonts w:ascii="Arial" w:hAnsi="Arial" w:cs="Arial"/>
        </w:rPr>
        <w:t>On</w:t>
      </w:r>
      <w:r w:rsidR="00DA0CDA">
        <w:rPr>
          <w:rFonts w:ascii="Arial" w:hAnsi="Arial" w:cs="Arial"/>
        </w:rPr>
        <w:t xml:space="preserve"> assiste autant à des scènes d’amitié émouvante</w:t>
      </w:r>
      <w:r w:rsidR="000132BD">
        <w:rPr>
          <w:rFonts w:ascii="Arial" w:hAnsi="Arial" w:cs="Arial"/>
        </w:rPr>
        <w:t>s</w:t>
      </w:r>
      <w:r w:rsidR="00DA0CDA">
        <w:rPr>
          <w:rFonts w:ascii="Arial" w:hAnsi="Arial" w:cs="Arial"/>
        </w:rPr>
        <w:t xml:space="preserve"> entre Dounia</w:t>
      </w:r>
      <w:r w:rsidR="003B10FA">
        <w:rPr>
          <w:rFonts w:ascii="Arial" w:hAnsi="Arial" w:cs="Arial"/>
        </w:rPr>
        <w:t>,</w:t>
      </w:r>
      <w:r w:rsidR="00DA0CDA">
        <w:rPr>
          <w:rFonts w:ascii="Arial" w:hAnsi="Arial" w:cs="Arial"/>
        </w:rPr>
        <w:t xml:space="preserve"> qui est le </w:t>
      </w:r>
      <w:r w:rsidR="000132BD" w:rsidRPr="000132BD">
        <w:rPr>
          <w:rFonts w:ascii="Arial" w:hAnsi="Arial" w:cs="Arial"/>
          <w:bCs/>
        </w:rPr>
        <w:t>personnage</w:t>
      </w:r>
      <w:r w:rsidR="003B10FA">
        <w:rPr>
          <w:rFonts w:ascii="Arial" w:hAnsi="Arial" w:cs="Arial"/>
        </w:rPr>
        <w:t xml:space="preserve"> principal et</w:t>
      </w:r>
      <w:r w:rsidR="000132BD">
        <w:rPr>
          <w:rFonts w:ascii="Arial" w:hAnsi="Arial" w:cs="Arial"/>
        </w:rPr>
        <w:t xml:space="preserve"> son amie</w:t>
      </w:r>
      <w:r w:rsidR="003B10FA">
        <w:rPr>
          <w:rFonts w:ascii="Arial" w:hAnsi="Arial" w:cs="Arial"/>
        </w:rPr>
        <w:t xml:space="preserve"> Maimouna qu’à</w:t>
      </w:r>
      <w:r w:rsidR="00DA0CDA">
        <w:rPr>
          <w:rFonts w:ascii="Arial" w:hAnsi="Arial" w:cs="Arial"/>
        </w:rPr>
        <w:t xml:space="preserve"> des scènes de violence </w:t>
      </w:r>
      <w:r w:rsidR="003B10FA">
        <w:rPr>
          <w:rFonts w:ascii="Arial" w:hAnsi="Arial" w:cs="Arial"/>
        </w:rPr>
        <w:t xml:space="preserve">dont les motifs ne sont autres que l’argent et </w:t>
      </w:r>
      <w:r w:rsidR="00DA0CDA">
        <w:rPr>
          <w:rFonts w:ascii="Arial" w:hAnsi="Arial" w:cs="Arial"/>
        </w:rPr>
        <w:t xml:space="preserve"> la </w:t>
      </w:r>
      <w:r>
        <w:rPr>
          <w:rFonts w:ascii="Arial" w:hAnsi="Arial" w:cs="Arial"/>
        </w:rPr>
        <w:t>drogue. Dans cet</w:t>
      </w:r>
      <w:r w:rsidR="000132BD">
        <w:rPr>
          <w:rFonts w:ascii="Arial" w:hAnsi="Arial" w:cs="Arial"/>
        </w:rPr>
        <w:t>te</w:t>
      </w:r>
      <w:r>
        <w:rPr>
          <w:rFonts w:ascii="Arial" w:hAnsi="Arial" w:cs="Arial"/>
        </w:rPr>
        <w:t xml:space="preserve"> histoire on suit Dounia qui décide de quitter l’école ap</w:t>
      </w:r>
      <w:r w:rsidR="000132BD">
        <w:rPr>
          <w:rFonts w:ascii="Arial" w:hAnsi="Arial" w:cs="Arial"/>
        </w:rPr>
        <w:t>rès une embrouille avec sa prof.</w:t>
      </w:r>
      <w:r>
        <w:rPr>
          <w:rFonts w:ascii="Arial" w:hAnsi="Arial" w:cs="Arial"/>
        </w:rPr>
        <w:t xml:space="preserve"> </w:t>
      </w:r>
      <w:r w:rsidR="000132BD">
        <w:rPr>
          <w:rFonts w:ascii="Arial" w:hAnsi="Arial" w:cs="Arial"/>
        </w:rPr>
        <w:t>Voulant</w:t>
      </w:r>
      <w:r>
        <w:rPr>
          <w:rFonts w:ascii="Arial" w:hAnsi="Arial" w:cs="Arial"/>
        </w:rPr>
        <w:t xml:space="preserve"> gagner beaucoup d’argent très rapidement elle </w:t>
      </w:r>
      <w:r w:rsidR="000132BD">
        <w:rPr>
          <w:rFonts w:ascii="Arial" w:hAnsi="Arial" w:cs="Arial"/>
        </w:rPr>
        <w:t xml:space="preserve">tombe dans le </w:t>
      </w:r>
      <w:r>
        <w:rPr>
          <w:rFonts w:ascii="Arial" w:hAnsi="Arial" w:cs="Arial"/>
        </w:rPr>
        <w:t>monde de la drogue et fini</w:t>
      </w:r>
      <w:r w:rsidR="00C366CA">
        <w:rPr>
          <w:rFonts w:ascii="Arial" w:hAnsi="Arial" w:cs="Arial"/>
        </w:rPr>
        <w:t>t</w:t>
      </w:r>
      <w:r>
        <w:rPr>
          <w:rFonts w:ascii="Arial" w:hAnsi="Arial" w:cs="Arial"/>
        </w:rPr>
        <w:t xml:space="preserve"> même par entrainer sa meilleur</w:t>
      </w:r>
      <w:r w:rsidR="00C366CA">
        <w:rPr>
          <w:rFonts w:ascii="Arial" w:hAnsi="Arial" w:cs="Arial"/>
        </w:rPr>
        <w:t>e</w:t>
      </w:r>
      <w:r>
        <w:rPr>
          <w:rFonts w:ascii="Arial" w:hAnsi="Arial" w:cs="Arial"/>
        </w:rPr>
        <w:t xml:space="preserve"> ami</w:t>
      </w:r>
      <w:r w:rsidR="00C366CA">
        <w:rPr>
          <w:rFonts w:ascii="Arial" w:hAnsi="Arial" w:cs="Arial"/>
        </w:rPr>
        <w:t xml:space="preserve">e </w:t>
      </w:r>
      <w:r>
        <w:rPr>
          <w:rFonts w:ascii="Arial" w:hAnsi="Arial" w:cs="Arial"/>
        </w:rPr>
        <w:t>avec ell</w:t>
      </w:r>
      <w:r w:rsidR="000132BD">
        <w:rPr>
          <w:rFonts w:ascii="Arial" w:hAnsi="Arial" w:cs="Arial"/>
        </w:rPr>
        <w:t>e.</w:t>
      </w:r>
      <w:r>
        <w:rPr>
          <w:rFonts w:ascii="Arial" w:hAnsi="Arial" w:cs="Arial"/>
        </w:rPr>
        <w:t xml:space="preserve"> </w:t>
      </w:r>
      <w:r w:rsidR="000132BD">
        <w:rPr>
          <w:rFonts w:ascii="Arial" w:hAnsi="Arial" w:cs="Arial"/>
        </w:rPr>
        <w:t>Pendant</w:t>
      </w:r>
      <w:r>
        <w:rPr>
          <w:rFonts w:ascii="Arial" w:hAnsi="Arial" w:cs="Arial"/>
        </w:rPr>
        <w:t xml:space="preserve"> quelque</w:t>
      </w:r>
      <w:r w:rsidR="002155FC">
        <w:rPr>
          <w:rFonts w:ascii="Arial" w:hAnsi="Arial" w:cs="Arial"/>
        </w:rPr>
        <w:t>s</w:t>
      </w:r>
      <w:r>
        <w:rPr>
          <w:rFonts w:ascii="Arial" w:hAnsi="Arial" w:cs="Arial"/>
        </w:rPr>
        <w:t xml:space="preserve"> temps elles s’en sortent mais cela ne dure pas.</w:t>
      </w:r>
    </w:p>
    <w:p w:rsidR="00A61868" w:rsidRDefault="00A61868" w:rsidP="0080318B">
      <w:pPr>
        <w:rPr>
          <w:rFonts w:ascii="Arial" w:hAnsi="Arial" w:cs="Arial"/>
        </w:rPr>
      </w:pPr>
    </w:p>
    <w:p w:rsidR="000132BD" w:rsidRDefault="00A61868" w:rsidP="0080318B">
      <w:pPr>
        <w:rPr>
          <w:rFonts w:ascii="Arial" w:hAnsi="Arial" w:cs="Arial"/>
        </w:rPr>
      </w:pPr>
      <w:r>
        <w:rPr>
          <w:rFonts w:ascii="Arial" w:hAnsi="Arial" w:cs="Arial"/>
        </w:rPr>
        <w:t>Cependant</w:t>
      </w:r>
      <w:r w:rsidR="003B10FA">
        <w:rPr>
          <w:rFonts w:ascii="Arial" w:hAnsi="Arial" w:cs="Arial"/>
        </w:rPr>
        <w:t>,</w:t>
      </w:r>
      <w:r>
        <w:rPr>
          <w:rFonts w:ascii="Arial" w:hAnsi="Arial" w:cs="Arial"/>
        </w:rPr>
        <w:t xml:space="preserve"> on assiste également à une histoire d’amour entre Dounia et Djigui </w:t>
      </w:r>
      <w:r w:rsidR="00D820B8">
        <w:rPr>
          <w:rFonts w:ascii="Arial" w:hAnsi="Arial" w:cs="Arial"/>
        </w:rPr>
        <w:t>qui est danseur. Leur rencontre se fait lorsque Djigui repère Dounia et son ami</w:t>
      </w:r>
      <w:r w:rsidR="003B10FA">
        <w:rPr>
          <w:rFonts w:ascii="Arial" w:hAnsi="Arial" w:cs="Arial"/>
        </w:rPr>
        <w:t>e</w:t>
      </w:r>
      <w:r w:rsidR="00D820B8">
        <w:rPr>
          <w:rFonts w:ascii="Arial" w:hAnsi="Arial" w:cs="Arial"/>
        </w:rPr>
        <w:t xml:space="preserve"> pendant qu’elle</w:t>
      </w:r>
      <w:r w:rsidR="003B10FA">
        <w:rPr>
          <w:rFonts w:ascii="Arial" w:hAnsi="Arial" w:cs="Arial"/>
        </w:rPr>
        <w:t>s</w:t>
      </w:r>
      <w:r w:rsidR="00D820B8">
        <w:rPr>
          <w:rFonts w:ascii="Arial" w:hAnsi="Arial" w:cs="Arial"/>
        </w:rPr>
        <w:t xml:space="preserve"> le regardai</w:t>
      </w:r>
      <w:r w:rsidR="003B10FA">
        <w:rPr>
          <w:rFonts w:ascii="Arial" w:hAnsi="Arial" w:cs="Arial"/>
        </w:rPr>
        <w:t xml:space="preserve">ent </w:t>
      </w:r>
      <w:r w:rsidR="00D820B8">
        <w:rPr>
          <w:rFonts w:ascii="Arial" w:hAnsi="Arial" w:cs="Arial"/>
        </w:rPr>
        <w:t xml:space="preserve">passer son audition tout en se </w:t>
      </w:r>
      <w:r w:rsidR="000132BD">
        <w:rPr>
          <w:rFonts w:ascii="Arial" w:hAnsi="Arial" w:cs="Arial"/>
        </w:rPr>
        <w:t>moquant de lui</w:t>
      </w:r>
      <w:r w:rsidR="00D820B8">
        <w:rPr>
          <w:rFonts w:ascii="Arial" w:hAnsi="Arial" w:cs="Arial"/>
        </w:rPr>
        <w:t>. Petit à petit</w:t>
      </w:r>
      <w:r w:rsidR="000132BD">
        <w:rPr>
          <w:rFonts w:ascii="Arial" w:hAnsi="Arial" w:cs="Arial"/>
        </w:rPr>
        <w:t>,</w:t>
      </w:r>
      <w:r w:rsidR="00D820B8">
        <w:rPr>
          <w:rFonts w:ascii="Arial" w:hAnsi="Arial" w:cs="Arial"/>
        </w:rPr>
        <w:t xml:space="preserve"> Dounia en continuant de le regarder chaque jour fini</w:t>
      </w:r>
      <w:r w:rsidR="000132BD">
        <w:rPr>
          <w:rFonts w:ascii="Arial" w:hAnsi="Arial" w:cs="Arial"/>
        </w:rPr>
        <w:t>t</w:t>
      </w:r>
      <w:r w:rsidR="00D820B8">
        <w:rPr>
          <w:rFonts w:ascii="Arial" w:hAnsi="Arial" w:cs="Arial"/>
        </w:rPr>
        <w:t xml:space="preserve"> par éprouver des sentiments pour lui.</w:t>
      </w:r>
    </w:p>
    <w:p w:rsidR="00ED59B7" w:rsidRDefault="00364743" w:rsidP="0080318B">
      <w:pPr>
        <w:rPr>
          <w:rFonts w:ascii="Arial" w:hAnsi="Arial" w:cs="Arial"/>
        </w:rPr>
      </w:pPr>
      <w:r>
        <w:rPr>
          <w:rFonts w:ascii="Arial" w:hAnsi="Arial" w:cs="Arial"/>
        </w:rPr>
        <w:t>Ainsi comme</w:t>
      </w:r>
      <w:r w:rsidR="005D6D0B">
        <w:rPr>
          <w:rFonts w:ascii="Arial" w:hAnsi="Arial" w:cs="Arial"/>
        </w:rPr>
        <w:t xml:space="preserve"> le </w:t>
      </w:r>
      <w:bookmarkStart w:id="0" w:name="_GoBack"/>
      <w:bookmarkEnd w:id="0"/>
      <w:r>
        <w:rPr>
          <w:rFonts w:ascii="Arial" w:hAnsi="Arial" w:cs="Arial"/>
        </w:rPr>
        <w:t>dit la critique tir</w:t>
      </w:r>
      <w:r w:rsidR="002155FC">
        <w:rPr>
          <w:rFonts w:ascii="Arial" w:hAnsi="Arial" w:cs="Arial"/>
        </w:rPr>
        <w:t>ée</w:t>
      </w:r>
      <w:r>
        <w:rPr>
          <w:rFonts w:ascii="Arial" w:hAnsi="Arial" w:cs="Arial"/>
        </w:rPr>
        <w:t xml:space="preserve"> du site « le blog du cinéma »avec lequel je suis totalement d’accord : </w:t>
      </w:r>
      <w:r w:rsidR="00ED59B7">
        <w:rPr>
          <w:rFonts w:ascii="Arial" w:hAnsi="Arial" w:cs="Arial"/>
        </w:rPr>
        <w:t>« </w:t>
      </w:r>
      <w:r w:rsidRPr="00364743">
        <w:rPr>
          <w:rFonts w:ascii="Arial" w:hAnsi="Arial" w:cs="Arial"/>
          <w:b/>
          <w:bCs/>
          <w:i/>
          <w:iCs/>
        </w:rPr>
        <w:t>DIVINES </w:t>
      </w:r>
      <w:r w:rsidRPr="00364743">
        <w:rPr>
          <w:rFonts w:ascii="Arial" w:hAnsi="Arial" w:cs="Arial"/>
        </w:rPr>
        <w:t>est d’abord et avant tout une histoire de filles, de sœurs, de cœurs et de galères, boulimiques et enragées de créer leurs propres partitions alors que leurs destins les mènent inélucta</w:t>
      </w:r>
      <w:r>
        <w:rPr>
          <w:rFonts w:ascii="Arial" w:hAnsi="Arial" w:cs="Arial"/>
        </w:rPr>
        <w:t>blement vers des seconds rôles</w:t>
      </w:r>
      <w:r w:rsidR="00ED59B7">
        <w:rPr>
          <w:rFonts w:ascii="Arial" w:hAnsi="Arial" w:cs="Arial"/>
        </w:rPr>
        <w:t> »</w:t>
      </w:r>
      <w:r>
        <w:rPr>
          <w:rFonts w:ascii="Arial" w:hAnsi="Arial" w:cs="Arial"/>
        </w:rPr>
        <w:t xml:space="preserve">. </w:t>
      </w:r>
      <w:r w:rsidRPr="000132BD">
        <w:rPr>
          <w:rFonts w:ascii="Arial" w:hAnsi="Arial" w:cs="Arial"/>
        </w:rPr>
        <w:t>Même</w:t>
      </w:r>
      <w:r w:rsidR="000132BD" w:rsidRPr="000132BD">
        <w:rPr>
          <w:rFonts w:ascii="Arial" w:hAnsi="Arial" w:cs="Arial"/>
        </w:rPr>
        <w:t xml:space="preserve"> si la réalisatrice dresse en toile de fond un portrait des zones urbaines ou le non droit, les petits trafics, l’économie souterraine et la misère sociale gangrènent jusqu’à la possibilité du rêve</w:t>
      </w:r>
      <w:r w:rsidR="00ED59B7">
        <w:rPr>
          <w:rFonts w:ascii="Arial" w:hAnsi="Arial" w:cs="Arial"/>
        </w:rPr>
        <w:t>. « </w:t>
      </w:r>
      <w:r w:rsidR="000132BD" w:rsidRPr="000132BD">
        <w:rPr>
          <w:rFonts w:ascii="Arial" w:hAnsi="Arial" w:cs="Arial"/>
          <w:b/>
          <w:bCs/>
          <w:i/>
          <w:iCs/>
        </w:rPr>
        <w:t>DIVINES</w:t>
      </w:r>
      <w:r w:rsidR="000132BD" w:rsidRPr="000132BD">
        <w:rPr>
          <w:rFonts w:ascii="Arial" w:hAnsi="Arial" w:cs="Arial"/>
        </w:rPr>
        <w:t xml:space="preserve"> va </w:t>
      </w:r>
      <w:r w:rsidR="000132BD" w:rsidRPr="000132BD">
        <w:rPr>
          <w:rFonts w:ascii="Arial" w:hAnsi="Arial" w:cs="Arial"/>
        </w:rPr>
        <w:lastRenderedPageBreak/>
        <w:t>chercher l’étincelle, la pulsion de vie et la trouve</w:t>
      </w:r>
      <w:r w:rsidR="00ED59B7">
        <w:rPr>
          <w:rFonts w:ascii="Arial" w:hAnsi="Arial" w:cs="Arial"/>
        </w:rPr>
        <w:t> »</w:t>
      </w:r>
      <w:r w:rsidR="000132BD" w:rsidRPr="000132BD">
        <w:rPr>
          <w:rFonts w:ascii="Arial" w:hAnsi="Arial" w:cs="Arial"/>
        </w:rPr>
        <w:t xml:space="preserve">. </w:t>
      </w:r>
      <w:r w:rsidR="000132BD" w:rsidRPr="000132BD">
        <w:rPr>
          <w:rFonts w:ascii="Arial" w:hAnsi="Arial" w:cs="Arial"/>
          <w:b/>
          <w:bCs/>
        </w:rPr>
        <w:t>Houda Benyamina</w:t>
      </w:r>
      <w:r w:rsidR="000132BD" w:rsidRPr="000132BD">
        <w:rPr>
          <w:rFonts w:ascii="Arial" w:hAnsi="Arial" w:cs="Arial"/>
        </w:rPr>
        <w:t xml:space="preserve"> nous propulse dans une dimension nouvelle du “cinéma de banlieue” </w:t>
      </w:r>
    </w:p>
    <w:p w:rsidR="00D820B8" w:rsidRDefault="00D820B8" w:rsidP="0080318B">
      <w:pPr>
        <w:rPr>
          <w:rFonts w:ascii="Arial" w:hAnsi="Arial" w:cs="Arial"/>
        </w:rPr>
      </w:pPr>
      <w:r>
        <w:rPr>
          <w:rFonts w:ascii="Arial" w:hAnsi="Arial" w:cs="Arial"/>
        </w:rPr>
        <w:t xml:space="preserve">Ce film est </w:t>
      </w:r>
      <w:r w:rsidR="00ED59B7">
        <w:rPr>
          <w:rFonts w:ascii="Arial" w:hAnsi="Arial" w:cs="Arial"/>
        </w:rPr>
        <w:t>une perle du cinéma de banlieue. C</w:t>
      </w:r>
      <w:r>
        <w:rPr>
          <w:rFonts w:ascii="Arial" w:hAnsi="Arial" w:cs="Arial"/>
        </w:rPr>
        <w:t>’</w:t>
      </w:r>
      <w:r w:rsidR="0077254C">
        <w:rPr>
          <w:rFonts w:ascii="Arial" w:hAnsi="Arial" w:cs="Arial"/>
        </w:rPr>
        <w:t xml:space="preserve">est vraiment une leçon de vie </w:t>
      </w:r>
      <w:r w:rsidR="00ED59B7">
        <w:rPr>
          <w:rFonts w:ascii="Arial" w:hAnsi="Arial" w:cs="Arial"/>
        </w:rPr>
        <w:t>que la réalisatrice a voulu nous transmettre.</w:t>
      </w:r>
      <w:r w:rsidR="0077254C">
        <w:rPr>
          <w:rFonts w:ascii="Arial" w:hAnsi="Arial" w:cs="Arial"/>
        </w:rPr>
        <w:t xml:space="preserve"> Pour moi le message est clair « A force de désirer trop de chose</w:t>
      </w:r>
      <w:r w:rsidR="00ED59B7">
        <w:rPr>
          <w:rFonts w:ascii="Arial" w:hAnsi="Arial" w:cs="Arial"/>
        </w:rPr>
        <w:t>s</w:t>
      </w:r>
      <w:r w:rsidR="0077254C">
        <w:rPr>
          <w:rFonts w:ascii="Arial" w:hAnsi="Arial" w:cs="Arial"/>
        </w:rPr>
        <w:t xml:space="preserve"> même si on les </w:t>
      </w:r>
      <w:r w:rsidR="00ED59B7">
        <w:rPr>
          <w:rFonts w:ascii="Arial" w:hAnsi="Arial" w:cs="Arial"/>
        </w:rPr>
        <w:t>obtient, avec</w:t>
      </w:r>
      <w:r w:rsidR="000132BD">
        <w:rPr>
          <w:rFonts w:ascii="Arial" w:hAnsi="Arial" w:cs="Arial"/>
        </w:rPr>
        <w:t xml:space="preserve"> la mauvaise méthode on</w:t>
      </w:r>
      <w:r w:rsidR="0077254C">
        <w:rPr>
          <w:rFonts w:ascii="Arial" w:hAnsi="Arial" w:cs="Arial"/>
        </w:rPr>
        <w:t xml:space="preserve"> risque de perdre bien plus ».</w:t>
      </w:r>
    </w:p>
    <w:p w:rsidR="0077254C" w:rsidRDefault="0077254C" w:rsidP="0077254C">
      <w:pPr>
        <w:jc w:val="center"/>
        <w:rPr>
          <w:rFonts w:ascii="Algerian" w:hAnsi="Algerian" w:cs="Arial"/>
          <w:sz w:val="32"/>
          <w:szCs w:val="32"/>
        </w:rPr>
      </w:pPr>
      <w:r w:rsidRPr="0077254C">
        <w:rPr>
          <w:rFonts w:ascii="Algerian" w:hAnsi="Algerian" w:cs="Arial"/>
          <w:sz w:val="32"/>
          <w:szCs w:val="32"/>
        </w:rPr>
        <w:t xml:space="preserve">Je vous invite sérieusement à aller mater </w:t>
      </w:r>
      <w:r w:rsidR="002155FC">
        <w:rPr>
          <w:rFonts w:ascii="Algerian" w:hAnsi="Algerian" w:cs="Arial"/>
          <w:sz w:val="32"/>
          <w:szCs w:val="32"/>
        </w:rPr>
        <w:t>c</w:t>
      </w:r>
      <w:r w:rsidRPr="0077254C">
        <w:rPr>
          <w:rFonts w:ascii="Algerian" w:hAnsi="Algerian" w:cs="Arial"/>
          <w:sz w:val="32"/>
          <w:szCs w:val="32"/>
        </w:rPr>
        <w:t>e film.</w:t>
      </w:r>
    </w:p>
    <w:p w:rsidR="0077254C" w:rsidRDefault="0077254C" w:rsidP="0077254C">
      <w:pPr>
        <w:jc w:val="center"/>
        <w:rPr>
          <w:rFonts w:ascii="Algerian" w:hAnsi="Algerian" w:cs="Arial"/>
          <w:sz w:val="32"/>
          <w:szCs w:val="32"/>
        </w:rPr>
      </w:pPr>
      <w:r w:rsidRPr="0077254C">
        <w:rPr>
          <w:rFonts w:ascii="Algerian" w:hAnsi="Algerian" w:cs="Arial"/>
          <w:noProof/>
          <w:sz w:val="32"/>
          <w:szCs w:val="32"/>
          <w:lang w:eastAsia="fr-FR"/>
        </w:rPr>
        <w:drawing>
          <wp:inline distT="0" distB="0" distL="0" distR="0" wp14:anchorId="1B14835B" wp14:editId="7CFFFCD1">
            <wp:extent cx="3965678" cy="2305050"/>
            <wp:effectExtent l="0" t="0" r="0" b="0"/>
            <wp:docPr id="5" name="Image 5" descr="Résultat de recherche d'images pour &quot;divine film réalisatri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divine film réalisatrice&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7547" cy="2311949"/>
                    </a:xfrm>
                    <a:prstGeom prst="rect">
                      <a:avLst/>
                    </a:prstGeom>
                    <a:noFill/>
                    <a:ln>
                      <a:noFill/>
                    </a:ln>
                  </pic:spPr>
                </pic:pic>
              </a:graphicData>
            </a:graphic>
          </wp:inline>
        </w:drawing>
      </w:r>
    </w:p>
    <w:p w:rsidR="0077254C" w:rsidRDefault="004107AF" w:rsidP="0077254C">
      <w:pPr>
        <w:jc w:val="center"/>
        <w:rPr>
          <w:rFonts w:ascii="Algerian" w:hAnsi="Algerian" w:cs="Arial"/>
          <w:sz w:val="32"/>
          <w:szCs w:val="32"/>
        </w:rPr>
      </w:pPr>
      <w:r>
        <w:rPr>
          <w:rFonts w:ascii="Algerian" w:hAnsi="Algerian" w:cs="Arial"/>
          <w:noProof/>
          <w:sz w:val="32"/>
          <w:szCs w:val="32"/>
          <w:lang w:eastAsia="fr-FR"/>
        </w:rPr>
        <mc:AlternateContent>
          <mc:Choice Requires="wps">
            <w:drawing>
              <wp:anchor distT="0" distB="0" distL="114300" distR="114300" simplePos="0" relativeHeight="251662336" behindDoc="0" locked="0" layoutInCell="1" allowOverlap="1" wp14:anchorId="31DF6485" wp14:editId="622018C8">
                <wp:simplePos x="0" y="0"/>
                <wp:positionH relativeFrom="column">
                  <wp:posOffset>3757930</wp:posOffset>
                </wp:positionH>
                <wp:positionV relativeFrom="paragraph">
                  <wp:posOffset>10160</wp:posOffset>
                </wp:positionV>
                <wp:extent cx="1400175" cy="15049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400175" cy="15049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07AF" w:rsidRDefault="004107AF" w:rsidP="004107AF">
                            <w:pPr>
                              <w:jc w:val="center"/>
                            </w:pPr>
                            <w:r w:rsidRPr="004107AF">
                              <w:rPr>
                                <w:noProof/>
                                <w:lang w:eastAsia="fr-FR"/>
                              </w:rPr>
                              <w:drawing>
                                <wp:inline distT="0" distB="0" distL="0" distR="0" wp14:anchorId="04AE0EA7" wp14:editId="2474D1CB">
                                  <wp:extent cx="723900" cy="721990"/>
                                  <wp:effectExtent l="0" t="0" r="0" b="2540"/>
                                  <wp:docPr id="7" name="Image 7" descr="Résultat d’images pour japonais f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images pour japonais fe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0503" cy="7285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DF6485" id="Rectangle 8" o:spid="_x0000_s1028" style="position:absolute;left:0;text-align:left;margin-left:295.9pt;margin-top:.8pt;width:110.25pt;height:11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" fillcolor="white [3212]" strokecolor="white [3212]" strokeweight="1pt">
                <v:textbox>
                  <w:txbxContent>
                    <w:p w:rsidR="004107AF" w:rsidRDefault="004107AF" w:rsidP="004107AF">
                      <w:pPr>
                        <w:jc w:val="center"/>
                      </w:pPr>
                      <w:r w:rsidRPr="004107AF">
                        <w:drawing>
                          <wp:inline distT="0" distB="0" distL="0" distR="0" wp14:anchorId="04AE0EA7" wp14:editId="2474D1CB">
                            <wp:extent cx="723900" cy="721990"/>
                            <wp:effectExtent l="0" t="0" r="0" b="2540"/>
                            <wp:docPr id="7" name="Image 7" descr="Résultat d’images pour japonais f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images pour japonais fe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0503" cy="728576"/>
                                    </a:xfrm>
                                    <a:prstGeom prst="rect">
                                      <a:avLst/>
                                    </a:prstGeom>
                                    <a:noFill/>
                                    <a:ln>
                                      <a:noFill/>
                                    </a:ln>
                                  </pic:spPr>
                                </pic:pic>
                              </a:graphicData>
                            </a:graphic>
                          </wp:inline>
                        </w:drawing>
                      </w:r>
                    </w:p>
                  </w:txbxContent>
                </v:textbox>
              </v:rect>
            </w:pict>
          </mc:Fallback>
        </mc:AlternateContent>
      </w:r>
    </w:p>
    <w:p w:rsidR="0077254C" w:rsidRDefault="004107AF" w:rsidP="0077254C">
      <w:pPr>
        <w:jc w:val="center"/>
        <w:rPr>
          <w:rFonts w:ascii="Algerian" w:hAnsi="Algerian" w:cs="Arial"/>
          <w:sz w:val="32"/>
          <w:szCs w:val="32"/>
        </w:rPr>
      </w:pPr>
      <w:r w:rsidRPr="002F1721">
        <w:rPr>
          <w:rFonts w:ascii="Algerian" w:hAnsi="Algerian" w:cs="Arial"/>
          <w:noProof/>
          <w:sz w:val="32"/>
          <w:szCs w:val="32"/>
          <w:lang w:eastAsia="fr-FR"/>
        </w:rPr>
        <mc:AlternateContent>
          <mc:Choice Requires="wps">
            <w:drawing>
              <wp:anchor distT="45720" distB="45720" distL="114300" distR="114300" simplePos="0" relativeHeight="251664384" behindDoc="0" locked="0" layoutInCell="1" allowOverlap="1" wp14:anchorId="17605EBE" wp14:editId="671F6BBF">
                <wp:simplePos x="0" y="0"/>
                <wp:positionH relativeFrom="margin">
                  <wp:posOffset>4805680</wp:posOffset>
                </wp:positionH>
                <wp:positionV relativeFrom="paragraph">
                  <wp:posOffset>9525</wp:posOffset>
                </wp:positionV>
                <wp:extent cx="1095375" cy="904875"/>
                <wp:effectExtent l="0" t="0" r="28575" b="28575"/>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904875"/>
                        </a:xfrm>
                        <a:prstGeom prst="rect">
                          <a:avLst/>
                        </a:prstGeom>
                        <a:solidFill>
                          <a:srgbClr val="FFFFFF"/>
                        </a:solidFill>
                        <a:ln w="9525">
                          <a:solidFill>
                            <a:schemeClr val="bg1"/>
                          </a:solidFill>
                          <a:miter lim="800000"/>
                          <a:headEnd/>
                          <a:tailEnd/>
                        </a:ln>
                      </wps:spPr>
                      <wps:txbx>
                        <w:txbxContent>
                          <w:p w:rsidR="002F1721" w:rsidRPr="004107AF" w:rsidRDefault="004107AF">
                            <w:pPr>
                              <w:rPr>
                                <w:sz w:val="72"/>
                                <w:szCs w:val="72"/>
                              </w:rPr>
                            </w:pPr>
                            <w:r w:rsidRPr="004107AF">
                              <w:rPr>
                                <w:sz w:val="72"/>
                                <w:szCs w:val="72"/>
                              </w:rPr>
                              <w:t>Sora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605EBE" id="_x0000_t202" coordsize="21600,21600" o:spt="202" path="m,l,21600r21600,l21600,xe">
                <v:stroke joinstyle="miter"/>
                <v:path gradientshapeok="t" o:connecttype="rect"/>
              </v:shapetype>
              <v:shape id="_x0000_s1029" type="#_x0000_t202" style="position:absolute;left:0;text-align:left;margin-left:378.4pt;margin-top:.75pt;width:86.25pt;height:71.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" strokecolor="white [3212]">
                <v:textbox>
                  <w:txbxContent>
                    <w:p w:rsidR="002F1721" w:rsidRPr="004107AF" w:rsidRDefault="004107AF">
                      <w:pPr>
                        <w:rPr>
                          <w:sz w:val="72"/>
                          <w:szCs w:val="72"/>
                        </w:rPr>
                      </w:pPr>
                      <w:r w:rsidRPr="004107AF">
                        <w:rPr>
                          <w:sz w:val="72"/>
                          <w:szCs w:val="72"/>
                        </w:rPr>
                        <w:t>Sora</w:t>
                      </w:r>
                    </w:p>
                  </w:txbxContent>
                </v:textbox>
                <w10:wrap type="square" anchorx="margin"/>
              </v:shape>
            </w:pict>
          </mc:Fallback>
        </mc:AlternateContent>
      </w:r>
      <w:r w:rsidR="0077254C">
        <w:rPr>
          <w:rFonts w:ascii="Algerian" w:hAnsi="Algerian" w:cs="Arial"/>
          <w:sz w:val="32"/>
          <w:szCs w:val="32"/>
        </w:rPr>
        <w:tab/>
      </w:r>
      <w:r w:rsidR="0077254C">
        <w:rPr>
          <w:rFonts w:ascii="Algerian" w:hAnsi="Algerian" w:cs="Arial"/>
          <w:sz w:val="32"/>
          <w:szCs w:val="32"/>
        </w:rPr>
        <w:tab/>
      </w:r>
      <w:r w:rsidR="0077254C">
        <w:rPr>
          <w:rFonts w:ascii="Algerian" w:hAnsi="Algerian" w:cs="Arial"/>
          <w:sz w:val="32"/>
          <w:szCs w:val="32"/>
        </w:rPr>
        <w:tab/>
      </w:r>
      <w:r w:rsidR="00364743">
        <w:rPr>
          <w:rFonts w:ascii="Algerian" w:hAnsi="Algerian" w:cs="Arial"/>
          <w:sz w:val="32"/>
          <w:szCs w:val="32"/>
        </w:rPr>
        <w:t xml:space="preserve"> </w:t>
      </w:r>
      <w:r w:rsidR="00364743">
        <w:rPr>
          <w:rFonts w:ascii="Algerian" w:hAnsi="Algerian" w:cs="Arial"/>
          <w:sz w:val="32"/>
          <w:szCs w:val="32"/>
        </w:rPr>
        <w:tab/>
      </w:r>
      <w:r w:rsidR="00364743">
        <w:rPr>
          <w:rFonts w:ascii="Algerian" w:hAnsi="Algerian" w:cs="Arial"/>
          <w:sz w:val="32"/>
          <w:szCs w:val="32"/>
        </w:rPr>
        <w:tab/>
      </w:r>
    </w:p>
    <w:p w:rsidR="0077254C" w:rsidRPr="0077254C" w:rsidRDefault="0077254C" w:rsidP="0077254C">
      <w:pPr>
        <w:jc w:val="center"/>
        <w:rPr>
          <w:rFonts w:ascii="Algerian" w:hAnsi="Algerian" w:cs="Arial"/>
          <w:sz w:val="32"/>
          <w:szCs w:val="32"/>
        </w:rPr>
      </w:pPr>
      <w:r>
        <w:rPr>
          <w:rFonts w:ascii="Algerian" w:hAnsi="Algerian" w:cs="Arial"/>
          <w:sz w:val="32"/>
          <w:szCs w:val="32"/>
        </w:rPr>
        <w:tab/>
      </w:r>
      <w:r>
        <w:rPr>
          <w:rFonts w:ascii="Algerian" w:hAnsi="Algerian" w:cs="Arial"/>
          <w:sz w:val="32"/>
          <w:szCs w:val="32"/>
        </w:rPr>
        <w:tab/>
      </w:r>
    </w:p>
    <w:p w:rsidR="00D820B8" w:rsidRDefault="00D820B8" w:rsidP="0080318B">
      <w:pPr>
        <w:rPr>
          <w:rFonts w:ascii="Arial" w:hAnsi="Arial" w:cs="Arial"/>
        </w:rPr>
      </w:pPr>
    </w:p>
    <w:p w:rsidR="00D820B8" w:rsidRDefault="00D820B8" w:rsidP="0080318B">
      <w:pPr>
        <w:rPr>
          <w:rFonts w:ascii="Arial" w:hAnsi="Arial" w:cs="Arial"/>
        </w:rPr>
      </w:pPr>
    </w:p>
    <w:p w:rsidR="00A61868" w:rsidRPr="0080318B" w:rsidRDefault="00A61868" w:rsidP="0080318B">
      <w:pPr>
        <w:rPr>
          <w:rFonts w:ascii="Arial" w:hAnsi="Arial" w:cs="Arial"/>
        </w:rPr>
      </w:pPr>
    </w:p>
    <w:sectPr w:rsidR="00A61868" w:rsidRPr="0080318B" w:rsidSect="00C366CA">
      <w:pgSz w:w="11906" w:h="16838"/>
      <w:pgMar w:top="1417" w:right="1417" w:bottom="1417" w:left="1417" w:header="708" w:footer="708" w:gutter="0"/>
      <w:pgBorders w:offsetFrom="page">
        <w:top w:val="basicBlackDots" w:sz="6" w:space="24" w:color="auto"/>
        <w:left w:val="basicBlackDots" w:sz="6" w:space="24" w:color="auto"/>
        <w:bottom w:val="basicBlackDots" w:sz="6" w:space="24" w:color="auto"/>
        <w:right w:val="basicBlackDots"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altName w:val="Juice ITC"/>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18B"/>
    <w:rsid w:val="000132BD"/>
    <w:rsid w:val="00015FA6"/>
    <w:rsid w:val="00085076"/>
    <w:rsid w:val="002155FC"/>
    <w:rsid w:val="0029010E"/>
    <w:rsid w:val="002F1721"/>
    <w:rsid w:val="00364743"/>
    <w:rsid w:val="003B10FA"/>
    <w:rsid w:val="004107AF"/>
    <w:rsid w:val="005D6D0B"/>
    <w:rsid w:val="006668C7"/>
    <w:rsid w:val="0077254C"/>
    <w:rsid w:val="0080318B"/>
    <w:rsid w:val="008E5583"/>
    <w:rsid w:val="00A61868"/>
    <w:rsid w:val="00C366CA"/>
    <w:rsid w:val="00D820B8"/>
    <w:rsid w:val="00DA0CDA"/>
    <w:rsid w:val="00E9516E"/>
    <w:rsid w:val="00ED59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A9525-58E0-4A81-9C7E-D2B50939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132BD"/>
    <w:rPr>
      <w:color w:val="0563C1" w:themeColor="hyperlink"/>
      <w:u w:val="single"/>
    </w:rPr>
  </w:style>
  <w:style w:type="paragraph" w:styleId="Textedebulles">
    <w:name w:val="Balloon Text"/>
    <w:basedOn w:val="Normal"/>
    <w:link w:val="TextedebullesCar"/>
    <w:uiPriority w:val="99"/>
    <w:semiHidden/>
    <w:unhideWhenUsed/>
    <w:rsid w:val="000132B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32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jpeg"/><Relationship Id="rId11" Type="http://schemas.openxmlformats.org/officeDocument/2006/relationships/image" Target="media/image40.gif"/><Relationship Id="rId5" Type="http://schemas.openxmlformats.org/officeDocument/2006/relationships/image" Target="media/image1.jpeg"/><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5A956-C4FF-49C4-ACDF-170D1A04E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374</Words>
  <Characters>2057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Toufik Makerri</dc:creator>
  <cp:keywords/>
  <dc:description/>
  <cp:lastModifiedBy>hamida van melle</cp:lastModifiedBy>
  <cp:revision>8</cp:revision>
  <cp:lastPrinted>2017-04-28T12:02:00Z</cp:lastPrinted>
  <dcterms:created xsi:type="dcterms:W3CDTF">2017-04-28T12:11:00Z</dcterms:created>
  <dcterms:modified xsi:type="dcterms:W3CDTF">2017-05-17T09:38:00Z</dcterms:modified>
</cp:coreProperties>
</file>